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Privacy Policy</w:t>
      </w:r>
    </w:p>
    <w:p>
      <w:r>
        <w:t>Effective Date: June 23, 2025</w:t>
      </w:r>
    </w:p>
    <w:p>
      <w:r>
        <w:t>Website: https://www.novels-by-barbara.com</w:t>
      </w:r>
    </w:p>
    <w:p>
      <w:r>
        <w:t>Owner: Barbara Wilson, Sunburnt Pages Pty Ltd (ABN 61684504710)</w:t>
      </w:r>
    </w:p>
    <w:p>
      <w:pPr>
        <w:pStyle w:val="Heading1"/>
      </w:pPr>
      <w:r>
        <w:t>1. Introduction</w:t>
      </w:r>
    </w:p>
    <w:p>
      <w:r>
        <w:t>Your privacy is important to us. This Privacy Policy explains how we collect, use, and protect your personal information when you visit our website or engage with our content, including lead forms, email subscriptions, and downloads.</w:t>
      </w:r>
    </w:p>
    <w:p>
      <w:pPr>
        <w:pStyle w:val="Heading1"/>
      </w:pPr>
      <w:r>
        <w:t>2. What Information We Collect</w:t>
      </w:r>
    </w:p>
    <w:p>
      <w:r>
        <w:t>We may collect the following types of personal information:</w:t>
        <w:br/>
        <w:t>- Your name</w:t>
        <w:br/>
        <w:t>- Email address</w:t>
        <w:br/>
        <w:t>- Phone number (if provided)</w:t>
        <w:br/>
        <w:t>- Any preferences or responses submitted via forms</w:t>
        <w:br/>
        <w:br/>
        <w:t>We collect this data when you:</w:t>
        <w:br/>
        <w:t>- Fill out a form on our site</w:t>
        <w:br/>
        <w:t>- Subscribe to our mailing list</w:t>
        <w:br/>
        <w:t>- Download free content (e.g., a free chapter)</w:t>
        <w:br/>
        <w:t>- Engage with advertisements</w:t>
      </w:r>
    </w:p>
    <w:p>
      <w:pPr>
        <w:pStyle w:val="Heading1"/>
      </w:pPr>
      <w:r>
        <w:t>3. How We Use Your Information</w:t>
      </w:r>
    </w:p>
    <w:p>
      <w:r>
        <w:t>We may use your personal information to:</w:t>
        <w:br/>
        <w:t>- Send you the content you requested</w:t>
        <w:br/>
        <w:t>- Provide updates about new releases and promotions</w:t>
        <w:br/>
        <w:t>- Respond to your questions or requests</w:t>
        <w:br/>
        <w:t>- Improve our website and marketing</w:t>
        <w:br/>
        <w:br/>
        <w:t>We will not sell, rent, or trade your personal information to third parties.</w:t>
      </w:r>
    </w:p>
    <w:p>
      <w:pPr>
        <w:pStyle w:val="Heading1"/>
      </w:pPr>
      <w:r>
        <w:t>4. Email Marketing</w:t>
      </w:r>
    </w:p>
    <w:p>
      <w:r>
        <w:t>By submitting your email through our forms, you consent to receive occasional newsletters and promotional emails. You can unsubscribe at any time using the link at the bottom of each email.</w:t>
      </w:r>
    </w:p>
    <w:p>
      <w:pPr>
        <w:pStyle w:val="Heading1"/>
      </w:pPr>
      <w:r>
        <w:t>5. Data Security</w:t>
      </w:r>
    </w:p>
    <w:p>
      <w:r>
        <w:t>We use secure services to store and manage your data (e.g., AWeber, Google Ads). We take reasonable steps to protect your personal information from misuse, loss, or unauthorized access.</w:t>
      </w:r>
    </w:p>
    <w:p>
      <w:pPr>
        <w:pStyle w:val="Heading1"/>
      </w:pPr>
      <w:r>
        <w:t>6. Third-Party Tools</w:t>
      </w:r>
    </w:p>
    <w:p>
      <w:r>
        <w:t>Our website may use cookies and third-party tracking tools (e.g., Google Ads, Meta Pixel) to help us understand our audience and serve relevant content.</w:t>
        <w:br/>
        <w:br/>
        <w:t>You can opt out of these tracking tools by adjusting your browser settings.</w:t>
      </w:r>
    </w:p>
    <w:p>
      <w:pPr>
        <w:pStyle w:val="Heading1"/>
      </w:pPr>
      <w:r>
        <w:t>7. Your Rights</w:t>
      </w:r>
    </w:p>
    <w:p>
      <w:r>
        <w:t>You have the right to:</w:t>
        <w:br/>
        <w:t>- Access your personal information</w:t>
        <w:br/>
        <w:t>- Request correction or deletion</w:t>
        <w:br/>
        <w:t>- Withdraw consent for marketing at any time</w:t>
        <w:br/>
        <w:br/>
        <w:t>To make a request, contact us via the information below.</w:t>
      </w:r>
    </w:p>
    <w:p>
      <w:pPr>
        <w:pStyle w:val="Heading1"/>
      </w:pPr>
      <w:r>
        <w:t>8. Contact Us</w:t>
      </w:r>
    </w:p>
    <w:p>
      <w:r>
        <w:t>If you have any questions about this Privacy Policy or how we handle your data, please contact:</w:t>
        <w:br/>
        <w:br/>
        <w:t>Barbara Wilson</w:t>
        <w:br/>
        <w:t>Email: contact@novels-by-barbara.com</w:t>
        <w:br/>
        <w:t>ABN: 61684504710</w:t>
        <w:br/>
        <w:t>Australia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